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B8AD0" w14:textId="77777777" w:rsidR="00D546C8" w:rsidRDefault="00D546C8">
      <w:pPr>
        <w:rPr>
          <w:sz w:val="12"/>
          <w:szCs w:val="12"/>
          <w:u w:val="single"/>
        </w:rPr>
      </w:pPr>
      <w:bookmarkStart w:id="0" w:name="_GoBack"/>
      <w:bookmarkEnd w:id="0"/>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1665"/>
        <w:gridCol w:w="3480"/>
      </w:tblGrid>
      <w:tr w:rsidR="00D546C8" w14:paraId="4CEF1EFD" w14:textId="77777777">
        <w:tc>
          <w:tcPr>
            <w:tcW w:w="4935" w:type="dxa"/>
            <w:shd w:val="clear" w:color="auto" w:fill="auto"/>
            <w:tcMar>
              <w:top w:w="100" w:type="dxa"/>
              <w:left w:w="100" w:type="dxa"/>
              <w:bottom w:w="100" w:type="dxa"/>
              <w:right w:w="100" w:type="dxa"/>
            </w:tcMar>
          </w:tcPr>
          <w:p w14:paraId="6E09180A" w14:textId="74546F05" w:rsidR="00D546C8" w:rsidRDefault="000E5C55">
            <w:pPr>
              <w:rPr>
                <w:sz w:val="22"/>
                <w:szCs w:val="22"/>
                <w:u w:val="single"/>
              </w:rPr>
            </w:pPr>
            <w:r>
              <w:rPr>
                <w:b/>
                <w:sz w:val="22"/>
                <w:szCs w:val="22"/>
              </w:rPr>
              <w:t>STUDENT NAME:</w:t>
            </w:r>
            <w:r>
              <w:rPr>
                <w:sz w:val="22"/>
                <w:szCs w:val="22"/>
                <w:u w:val="single"/>
              </w:rPr>
              <w:tab/>
            </w:r>
            <w:r w:rsidR="005434C0" w:rsidRPr="005434C0">
              <w:rPr>
                <w:sz w:val="22"/>
                <w:szCs w:val="22"/>
              </w:rPr>
              <w:t xml:space="preserve">                                            </w:t>
            </w:r>
          </w:p>
        </w:tc>
        <w:tc>
          <w:tcPr>
            <w:tcW w:w="1665" w:type="dxa"/>
            <w:shd w:val="clear" w:color="auto" w:fill="auto"/>
            <w:tcMar>
              <w:top w:w="100" w:type="dxa"/>
              <w:left w:w="100" w:type="dxa"/>
              <w:bottom w:w="100" w:type="dxa"/>
              <w:right w:w="100" w:type="dxa"/>
            </w:tcMar>
          </w:tcPr>
          <w:p w14:paraId="6DEC2699" w14:textId="77777777" w:rsidR="00D546C8" w:rsidRDefault="000E5C55">
            <w:pPr>
              <w:rPr>
                <w:sz w:val="22"/>
                <w:szCs w:val="22"/>
                <w:u w:val="single"/>
              </w:rPr>
            </w:pPr>
            <w:r>
              <w:rPr>
                <w:sz w:val="22"/>
                <w:szCs w:val="22"/>
              </w:rPr>
              <w:t xml:space="preserve">  </w:t>
            </w:r>
            <w:r>
              <w:rPr>
                <w:b/>
                <w:sz w:val="22"/>
                <w:szCs w:val="22"/>
              </w:rPr>
              <w:t>GRADE:</w:t>
            </w:r>
          </w:p>
        </w:tc>
        <w:tc>
          <w:tcPr>
            <w:tcW w:w="3480" w:type="dxa"/>
            <w:shd w:val="clear" w:color="auto" w:fill="auto"/>
            <w:tcMar>
              <w:top w:w="100" w:type="dxa"/>
              <w:left w:w="100" w:type="dxa"/>
              <w:bottom w:w="100" w:type="dxa"/>
              <w:right w:w="100" w:type="dxa"/>
            </w:tcMar>
          </w:tcPr>
          <w:p w14:paraId="1791BC3D" w14:textId="77777777" w:rsidR="00D546C8" w:rsidRDefault="000E5C55">
            <w:pPr>
              <w:rPr>
                <w:sz w:val="22"/>
                <w:szCs w:val="22"/>
                <w:u w:val="single"/>
              </w:rPr>
            </w:pPr>
            <w:r>
              <w:rPr>
                <w:b/>
                <w:sz w:val="22"/>
                <w:szCs w:val="22"/>
              </w:rPr>
              <w:t>MAJOR:</w:t>
            </w:r>
          </w:p>
        </w:tc>
      </w:tr>
    </w:tbl>
    <w:p w14:paraId="0C84BDE9" w14:textId="7604C3C4" w:rsidR="00D546C8" w:rsidRDefault="00D546C8">
      <w:pPr>
        <w:rPr>
          <w:sz w:val="12"/>
          <w:szCs w:val="12"/>
        </w:rPr>
      </w:pPr>
    </w:p>
    <w:p w14:paraId="5B7639A2" w14:textId="77777777" w:rsidR="00D546C8" w:rsidRDefault="000E5C55">
      <w:pPr>
        <w:rPr>
          <w:sz w:val="22"/>
          <w:szCs w:val="22"/>
        </w:rPr>
      </w:pPr>
      <w:r>
        <w:rPr>
          <w:sz w:val="22"/>
          <w:szCs w:val="22"/>
        </w:rPr>
        <w:t>By signing below, I agree to the following responsibilities including, but not limited to:</w:t>
      </w:r>
    </w:p>
    <w:p w14:paraId="618DD936" w14:textId="77777777" w:rsidR="00D546C8" w:rsidRDefault="00D546C8">
      <w:pPr>
        <w:rPr>
          <w:sz w:val="22"/>
          <w:szCs w:val="22"/>
        </w:rPr>
      </w:pPr>
    </w:p>
    <w:p w14:paraId="19D2D2E6" w14:textId="77777777" w:rsidR="00D546C8" w:rsidRDefault="000E5C55">
      <w:pPr>
        <w:rPr>
          <w:sz w:val="22"/>
          <w:szCs w:val="22"/>
        </w:rPr>
      </w:pPr>
      <w:r>
        <w:rPr>
          <w:b/>
          <w:sz w:val="22"/>
          <w:szCs w:val="22"/>
          <w:u w:val="single"/>
        </w:rPr>
        <w:t xml:space="preserve">I. </w:t>
      </w:r>
      <w:r>
        <w:rPr>
          <w:sz w:val="22"/>
          <w:szCs w:val="22"/>
          <w:u w:val="single"/>
        </w:rPr>
        <w:t xml:space="preserve"> Attending ALL Meetings and Required Events</w:t>
      </w:r>
    </w:p>
    <w:p w14:paraId="47F172B5" w14:textId="5BC04B24" w:rsidR="00D546C8" w:rsidRDefault="000E5C55">
      <w:pPr>
        <w:jc w:val="both"/>
        <w:rPr>
          <w:sz w:val="22"/>
          <w:szCs w:val="22"/>
        </w:rPr>
      </w:pPr>
      <w:r>
        <w:rPr>
          <w:sz w:val="22"/>
          <w:szCs w:val="22"/>
        </w:rPr>
        <w:t>As a member of NHS, you are expected to attend all National Honor Society Meetings, ceremonies, and event</w:t>
      </w:r>
      <w:r w:rsidR="005434C0">
        <w:rPr>
          <w:sz w:val="22"/>
          <w:szCs w:val="22"/>
        </w:rPr>
        <w:t>s</w:t>
      </w:r>
      <w:r>
        <w:rPr>
          <w:sz w:val="22"/>
          <w:szCs w:val="22"/>
        </w:rPr>
        <w:t>.</w:t>
      </w:r>
      <w:r>
        <w:rPr>
          <w:sz w:val="22"/>
          <w:szCs w:val="22"/>
          <w:vertAlign w:val="superscript"/>
        </w:rPr>
        <w:t>1</w:t>
      </w:r>
      <w:r>
        <w:rPr>
          <w:sz w:val="22"/>
          <w:szCs w:val="22"/>
        </w:rPr>
        <w:t xml:space="preserve">  All </w:t>
      </w:r>
      <w:r>
        <w:rPr>
          <w:i/>
          <w:sz w:val="22"/>
          <w:szCs w:val="22"/>
        </w:rPr>
        <w:t>currently</w:t>
      </w:r>
      <w:r>
        <w:rPr>
          <w:sz w:val="22"/>
          <w:szCs w:val="22"/>
        </w:rPr>
        <w:t xml:space="preserve"> scheduled dates are listed in this contract.  Some dates are yet to be determined.  These dates will be communicated as soon as possible.  Lunch meetings will begin promptly at 12:40 pm.</w:t>
      </w:r>
    </w:p>
    <w:p w14:paraId="14CA6997" w14:textId="77777777" w:rsidR="00D546C8" w:rsidRDefault="00D546C8">
      <w:pPr>
        <w:rPr>
          <w:sz w:val="12"/>
          <w:szCs w:val="12"/>
        </w:rPr>
      </w:pPr>
    </w:p>
    <w:p w14:paraId="3441858C" w14:textId="77777777" w:rsidR="00D546C8" w:rsidRDefault="000E5C55">
      <w:pPr>
        <w:rPr>
          <w:b/>
          <w:color w:val="FF0000"/>
          <w:sz w:val="20"/>
          <w:szCs w:val="20"/>
          <w:u w:val="single"/>
        </w:rPr>
      </w:pPr>
      <w:r>
        <w:rPr>
          <w:sz w:val="20"/>
          <w:szCs w:val="20"/>
          <w:u w:val="single"/>
        </w:rPr>
        <w:t>First Semester</w:t>
      </w:r>
    </w:p>
    <w:p w14:paraId="50AD0E78" w14:textId="765CA8AF" w:rsidR="00D546C8" w:rsidRDefault="000E5C55">
      <w:pPr>
        <w:numPr>
          <w:ilvl w:val="0"/>
          <w:numId w:val="5"/>
        </w:numPr>
        <w:rPr>
          <w:sz w:val="20"/>
          <w:szCs w:val="20"/>
        </w:rPr>
      </w:pPr>
      <w:r>
        <w:rPr>
          <w:sz w:val="20"/>
          <w:szCs w:val="20"/>
        </w:rPr>
        <w:t xml:space="preserve">Wednesday September </w:t>
      </w:r>
      <w:r w:rsidR="005434C0">
        <w:rPr>
          <w:sz w:val="20"/>
          <w:szCs w:val="20"/>
        </w:rPr>
        <w:t>11, 2019</w:t>
      </w:r>
      <w:r>
        <w:rPr>
          <w:sz w:val="20"/>
          <w:szCs w:val="20"/>
        </w:rPr>
        <w:tab/>
      </w:r>
      <w:r>
        <w:rPr>
          <w:sz w:val="20"/>
          <w:szCs w:val="20"/>
        </w:rPr>
        <w:tab/>
        <w:t>Lunch Meeting (</w:t>
      </w:r>
      <w:r w:rsidR="005434C0">
        <w:rPr>
          <w:sz w:val="20"/>
          <w:szCs w:val="20"/>
        </w:rPr>
        <w:t>rehearsal for Induction Ceremony in Concert Hall)</w:t>
      </w:r>
    </w:p>
    <w:p w14:paraId="18E51350" w14:textId="5A95AF18" w:rsidR="00D546C8" w:rsidRDefault="000E5C55">
      <w:pPr>
        <w:numPr>
          <w:ilvl w:val="0"/>
          <w:numId w:val="5"/>
        </w:numPr>
        <w:rPr>
          <w:sz w:val="20"/>
          <w:szCs w:val="20"/>
        </w:rPr>
      </w:pPr>
      <w:r>
        <w:rPr>
          <w:sz w:val="20"/>
          <w:szCs w:val="20"/>
        </w:rPr>
        <w:t xml:space="preserve">Monday September </w:t>
      </w:r>
      <w:r w:rsidR="005434C0">
        <w:rPr>
          <w:sz w:val="20"/>
          <w:szCs w:val="20"/>
        </w:rPr>
        <w:t>16,</w:t>
      </w:r>
      <w:r>
        <w:rPr>
          <w:sz w:val="20"/>
          <w:szCs w:val="20"/>
        </w:rPr>
        <w:t xml:space="preserve"> 6pm</w:t>
      </w:r>
      <w:r>
        <w:rPr>
          <w:sz w:val="20"/>
          <w:szCs w:val="20"/>
        </w:rPr>
        <w:tab/>
      </w:r>
      <w:r w:rsidR="005434C0">
        <w:rPr>
          <w:sz w:val="20"/>
          <w:szCs w:val="20"/>
        </w:rPr>
        <w:tab/>
      </w:r>
      <w:r>
        <w:rPr>
          <w:sz w:val="20"/>
          <w:szCs w:val="20"/>
        </w:rPr>
        <w:t>Induction Ceremony</w:t>
      </w:r>
      <w:r w:rsidR="005434C0">
        <w:rPr>
          <w:sz w:val="20"/>
          <w:szCs w:val="20"/>
        </w:rPr>
        <w:t xml:space="preserve"> (Concert Hall – Arrive by 5:40 pm)</w:t>
      </w:r>
    </w:p>
    <w:p w14:paraId="2722B13E" w14:textId="215AAEEA" w:rsidR="00D546C8" w:rsidRDefault="000E5C55">
      <w:pPr>
        <w:numPr>
          <w:ilvl w:val="0"/>
          <w:numId w:val="5"/>
        </w:numPr>
        <w:rPr>
          <w:sz w:val="20"/>
          <w:szCs w:val="20"/>
        </w:rPr>
      </w:pPr>
      <w:r>
        <w:rPr>
          <w:sz w:val="20"/>
          <w:szCs w:val="20"/>
        </w:rPr>
        <w:t>TBA</w:t>
      </w:r>
      <w:r>
        <w:rPr>
          <w:sz w:val="20"/>
          <w:szCs w:val="20"/>
        </w:rPr>
        <w:tab/>
      </w:r>
      <w:r>
        <w:rPr>
          <w:sz w:val="20"/>
          <w:szCs w:val="20"/>
        </w:rPr>
        <w:tab/>
      </w:r>
      <w:r>
        <w:rPr>
          <w:sz w:val="20"/>
          <w:szCs w:val="20"/>
        </w:rPr>
        <w:tab/>
      </w:r>
      <w:r>
        <w:rPr>
          <w:sz w:val="20"/>
          <w:szCs w:val="20"/>
        </w:rPr>
        <w:tab/>
      </w:r>
      <w:r>
        <w:rPr>
          <w:sz w:val="20"/>
          <w:szCs w:val="20"/>
        </w:rPr>
        <w:tab/>
        <w:t>Lunch Meeting to prepare for Fall Service Project</w:t>
      </w:r>
      <w:r w:rsidR="005434C0">
        <w:rPr>
          <w:sz w:val="20"/>
          <w:szCs w:val="20"/>
        </w:rPr>
        <w:t xml:space="preserve"> (SSC)</w:t>
      </w:r>
    </w:p>
    <w:p w14:paraId="78F64E71" w14:textId="77777777" w:rsidR="00D546C8" w:rsidRDefault="000E5C55">
      <w:pPr>
        <w:numPr>
          <w:ilvl w:val="0"/>
          <w:numId w:val="5"/>
        </w:numPr>
        <w:rPr>
          <w:sz w:val="20"/>
          <w:szCs w:val="20"/>
        </w:rPr>
      </w:pPr>
      <w:r>
        <w:rPr>
          <w:sz w:val="20"/>
          <w:szCs w:val="20"/>
        </w:rPr>
        <w:t>TBA</w:t>
      </w:r>
      <w:r>
        <w:rPr>
          <w:sz w:val="20"/>
          <w:szCs w:val="20"/>
        </w:rPr>
        <w:tab/>
      </w:r>
      <w:r>
        <w:rPr>
          <w:sz w:val="20"/>
          <w:szCs w:val="20"/>
        </w:rPr>
        <w:tab/>
      </w:r>
      <w:r>
        <w:rPr>
          <w:sz w:val="20"/>
          <w:szCs w:val="20"/>
        </w:rPr>
        <w:tab/>
      </w:r>
      <w:r>
        <w:rPr>
          <w:sz w:val="20"/>
          <w:szCs w:val="20"/>
        </w:rPr>
        <w:tab/>
      </w:r>
      <w:r>
        <w:rPr>
          <w:sz w:val="20"/>
          <w:szCs w:val="20"/>
        </w:rPr>
        <w:tab/>
        <w:t>Fall Service Project</w:t>
      </w:r>
    </w:p>
    <w:p w14:paraId="1C2C4ABA" w14:textId="581C35EC" w:rsidR="00D546C8" w:rsidRDefault="000E5C55">
      <w:pPr>
        <w:numPr>
          <w:ilvl w:val="0"/>
          <w:numId w:val="5"/>
        </w:numPr>
        <w:rPr>
          <w:sz w:val="20"/>
          <w:szCs w:val="20"/>
        </w:rPr>
      </w:pPr>
      <w:r>
        <w:rPr>
          <w:sz w:val="20"/>
          <w:szCs w:val="20"/>
        </w:rPr>
        <w:t xml:space="preserve">Wednesday October </w:t>
      </w:r>
      <w:r w:rsidR="005434C0">
        <w:rPr>
          <w:sz w:val="20"/>
          <w:szCs w:val="20"/>
        </w:rPr>
        <w:t>9, 2019</w:t>
      </w:r>
      <w:r>
        <w:rPr>
          <w:sz w:val="20"/>
          <w:szCs w:val="20"/>
        </w:rPr>
        <w:tab/>
      </w:r>
      <w:r>
        <w:rPr>
          <w:sz w:val="20"/>
          <w:szCs w:val="20"/>
        </w:rPr>
        <w:tab/>
        <w:t>Lunch Meeting</w:t>
      </w:r>
      <w:r w:rsidR="005434C0">
        <w:rPr>
          <w:sz w:val="20"/>
          <w:szCs w:val="20"/>
        </w:rPr>
        <w:t xml:space="preserve"> (SSC)</w:t>
      </w:r>
      <w:r>
        <w:rPr>
          <w:sz w:val="20"/>
          <w:szCs w:val="20"/>
        </w:rPr>
        <w:br/>
        <w:t xml:space="preserve">Wednesday November </w:t>
      </w:r>
      <w:r w:rsidR="005434C0">
        <w:rPr>
          <w:sz w:val="20"/>
          <w:szCs w:val="20"/>
        </w:rPr>
        <w:t>13, 2019</w:t>
      </w:r>
      <w:r>
        <w:rPr>
          <w:sz w:val="20"/>
          <w:szCs w:val="20"/>
        </w:rPr>
        <w:tab/>
      </w:r>
      <w:r>
        <w:rPr>
          <w:sz w:val="20"/>
          <w:szCs w:val="20"/>
        </w:rPr>
        <w:tab/>
        <w:t>Lunch Meeting</w:t>
      </w:r>
      <w:r w:rsidR="005434C0">
        <w:rPr>
          <w:sz w:val="20"/>
          <w:szCs w:val="20"/>
        </w:rPr>
        <w:t xml:space="preserve"> (SSC)</w:t>
      </w:r>
    </w:p>
    <w:p w14:paraId="6A3B76D8" w14:textId="24C520C4" w:rsidR="00D546C8" w:rsidRDefault="000E5C55">
      <w:pPr>
        <w:numPr>
          <w:ilvl w:val="0"/>
          <w:numId w:val="5"/>
        </w:numPr>
        <w:rPr>
          <w:sz w:val="20"/>
          <w:szCs w:val="20"/>
        </w:rPr>
      </w:pPr>
      <w:r>
        <w:rPr>
          <w:sz w:val="20"/>
          <w:szCs w:val="20"/>
        </w:rPr>
        <w:t xml:space="preserve">Wednesday December </w:t>
      </w:r>
      <w:r w:rsidR="005434C0">
        <w:rPr>
          <w:sz w:val="20"/>
          <w:szCs w:val="20"/>
        </w:rPr>
        <w:t xml:space="preserve"> 11, 2019</w:t>
      </w:r>
      <w:r>
        <w:rPr>
          <w:sz w:val="20"/>
          <w:szCs w:val="20"/>
        </w:rPr>
        <w:tab/>
      </w:r>
      <w:r>
        <w:rPr>
          <w:sz w:val="20"/>
          <w:szCs w:val="20"/>
        </w:rPr>
        <w:tab/>
        <w:t>Lunch Meeting</w:t>
      </w:r>
      <w:r w:rsidR="005434C0">
        <w:rPr>
          <w:sz w:val="20"/>
          <w:szCs w:val="20"/>
        </w:rPr>
        <w:t xml:space="preserve"> (SSC)</w:t>
      </w:r>
    </w:p>
    <w:p w14:paraId="064B1BEE" w14:textId="7D7F15A4" w:rsidR="00D546C8" w:rsidRDefault="000E5C55">
      <w:pPr>
        <w:numPr>
          <w:ilvl w:val="0"/>
          <w:numId w:val="5"/>
        </w:numPr>
        <w:rPr>
          <w:sz w:val="20"/>
          <w:szCs w:val="20"/>
        </w:rPr>
      </w:pPr>
      <w:r>
        <w:rPr>
          <w:sz w:val="20"/>
          <w:szCs w:val="20"/>
        </w:rPr>
        <w:t>Friday December 1</w:t>
      </w:r>
      <w:r w:rsidR="005434C0">
        <w:rPr>
          <w:sz w:val="20"/>
          <w:szCs w:val="20"/>
        </w:rPr>
        <w:t>3</w:t>
      </w:r>
      <w:r>
        <w:rPr>
          <w:sz w:val="20"/>
          <w:szCs w:val="20"/>
        </w:rPr>
        <w:t>, 201</w:t>
      </w:r>
      <w:r w:rsidR="005434C0">
        <w:rPr>
          <w:sz w:val="20"/>
          <w:szCs w:val="20"/>
        </w:rPr>
        <w:t>9</w:t>
      </w:r>
      <w:r>
        <w:rPr>
          <w:sz w:val="20"/>
          <w:szCs w:val="20"/>
        </w:rPr>
        <w:tab/>
      </w:r>
      <w:r>
        <w:rPr>
          <w:sz w:val="20"/>
          <w:szCs w:val="20"/>
        </w:rPr>
        <w:tab/>
        <w:t>Fall Service Hours due by 3pm</w:t>
      </w:r>
    </w:p>
    <w:p w14:paraId="0A7B3CAD" w14:textId="77777777" w:rsidR="00D546C8" w:rsidRDefault="00D546C8">
      <w:pPr>
        <w:rPr>
          <w:sz w:val="12"/>
          <w:szCs w:val="12"/>
          <w:u w:val="single"/>
        </w:rPr>
      </w:pPr>
    </w:p>
    <w:p w14:paraId="34D369B4" w14:textId="77777777" w:rsidR="00D546C8" w:rsidRDefault="000E5C55">
      <w:pPr>
        <w:rPr>
          <w:sz w:val="20"/>
          <w:szCs w:val="20"/>
        </w:rPr>
      </w:pPr>
      <w:r>
        <w:rPr>
          <w:sz w:val="20"/>
          <w:szCs w:val="20"/>
          <w:u w:val="single"/>
        </w:rPr>
        <w:t>Second Semester</w:t>
      </w:r>
    </w:p>
    <w:p w14:paraId="2D8AE25A" w14:textId="0898E8F2" w:rsidR="00D546C8" w:rsidRDefault="000E5C55">
      <w:pPr>
        <w:numPr>
          <w:ilvl w:val="0"/>
          <w:numId w:val="5"/>
        </w:numPr>
        <w:rPr>
          <w:sz w:val="20"/>
          <w:szCs w:val="20"/>
        </w:rPr>
      </w:pPr>
      <w:r>
        <w:rPr>
          <w:sz w:val="20"/>
          <w:szCs w:val="20"/>
        </w:rPr>
        <w:t>TBA</w:t>
      </w:r>
      <w:r>
        <w:rPr>
          <w:sz w:val="20"/>
          <w:szCs w:val="20"/>
        </w:rPr>
        <w:tab/>
      </w:r>
      <w:r>
        <w:rPr>
          <w:sz w:val="20"/>
          <w:szCs w:val="20"/>
        </w:rPr>
        <w:tab/>
      </w:r>
      <w:r>
        <w:rPr>
          <w:sz w:val="20"/>
          <w:szCs w:val="20"/>
        </w:rPr>
        <w:tab/>
      </w:r>
      <w:r>
        <w:rPr>
          <w:sz w:val="20"/>
          <w:szCs w:val="20"/>
        </w:rPr>
        <w:tab/>
      </w:r>
      <w:r>
        <w:rPr>
          <w:sz w:val="20"/>
          <w:szCs w:val="20"/>
        </w:rPr>
        <w:tab/>
        <w:t>Lunch Meeting to Prepare for Spring Service Project</w:t>
      </w:r>
      <w:r w:rsidR="005434C0">
        <w:rPr>
          <w:sz w:val="20"/>
          <w:szCs w:val="20"/>
        </w:rPr>
        <w:t xml:space="preserve"> (SSC)</w:t>
      </w:r>
    </w:p>
    <w:p w14:paraId="441A66DE" w14:textId="77777777" w:rsidR="00D546C8" w:rsidRDefault="000E5C55">
      <w:pPr>
        <w:numPr>
          <w:ilvl w:val="0"/>
          <w:numId w:val="5"/>
        </w:numPr>
        <w:rPr>
          <w:sz w:val="20"/>
          <w:szCs w:val="20"/>
        </w:rPr>
      </w:pPr>
      <w:r>
        <w:rPr>
          <w:sz w:val="20"/>
          <w:szCs w:val="20"/>
        </w:rPr>
        <w:t>TBA</w:t>
      </w:r>
      <w:r>
        <w:rPr>
          <w:sz w:val="20"/>
          <w:szCs w:val="20"/>
        </w:rPr>
        <w:tab/>
      </w:r>
      <w:r>
        <w:rPr>
          <w:sz w:val="20"/>
          <w:szCs w:val="20"/>
        </w:rPr>
        <w:tab/>
      </w:r>
      <w:r>
        <w:rPr>
          <w:sz w:val="20"/>
          <w:szCs w:val="20"/>
        </w:rPr>
        <w:tab/>
      </w:r>
      <w:r>
        <w:rPr>
          <w:sz w:val="20"/>
          <w:szCs w:val="20"/>
        </w:rPr>
        <w:tab/>
      </w:r>
      <w:r>
        <w:rPr>
          <w:sz w:val="20"/>
          <w:szCs w:val="20"/>
        </w:rPr>
        <w:tab/>
        <w:t>Spring Service Project</w:t>
      </w:r>
    </w:p>
    <w:p w14:paraId="43E93A20" w14:textId="36EE2C86" w:rsidR="00D546C8" w:rsidRDefault="000E5C55">
      <w:pPr>
        <w:numPr>
          <w:ilvl w:val="0"/>
          <w:numId w:val="5"/>
        </w:numPr>
        <w:rPr>
          <w:sz w:val="20"/>
          <w:szCs w:val="20"/>
        </w:rPr>
      </w:pPr>
      <w:r>
        <w:rPr>
          <w:sz w:val="20"/>
          <w:szCs w:val="20"/>
        </w:rPr>
        <w:t xml:space="preserve">Wednesday January </w:t>
      </w:r>
      <w:r w:rsidR="005434C0">
        <w:rPr>
          <w:sz w:val="20"/>
          <w:szCs w:val="20"/>
        </w:rPr>
        <w:t>8</w:t>
      </w:r>
      <w:r>
        <w:rPr>
          <w:sz w:val="20"/>
          <w:szCs w:val="20"/>
        </w:rPr>
        <w:t>, 20</w:t>
      </w:r>
      <w:r w:rsidR="005434C0">
        <w:rPr>
          <w:sz w:val="20"/>
          <w:szCs w:val="20"/>
        </w:rPr>
        <w:t>20</w:t>
      </w:r>
      <w:r>
        <w:rPr>
          <w:sz w:val="20"/>
          <w:szCs w:val="20"/>
        </w:rPr>
        <w:tab/>
      </w:r>
      <w:r>
        <w:rPr>
          <w:sz w:val="20"/>
          <w:szCs w:val="20"/>
        </w:rPr>
        <w:tab/>
        <w:t>Lunch Meeting</w:t>
      </w:r>
      <w:r w:rsidR="005434C0">
        <w:rPr>
          <w:sz w:val="20"/>
          <w:szCs w:val="20"/>
        </w:rPr>
        <w:t xml:space="preserve"> (SSC)</w:t>
      </w:r>
    </w:p>
    <w:p w14:paraId="6567B18B" w14:textId="1EA0F92D" w:rsidR="00D546C8" w:rsidRDefault="000E5C55">
      <w:pPr>
        <w:numPr>
          <w:ilvl w:val="0"/>
          <w:numId w:val="5"/>
        </w:numPr>
        <w:rPr>
          <w:sz w:val="20"/>
          <w:szCs w:val="20"/>
        </w:rPr>
      </w:pPr>
      <w:r>
        <w:rPr>
          <w:sz w:val="20"/>
          <w:szCs w:val="20"/>
        </w:rPr>
        <w:t xml:space="preserve">Wednesday February </w:t>
      </w:r>
      <w:r w:rsidR="005434C0">
        <w:rPr>
          <w:sz w:val="20"/>
          <w:szCs w:val="20"/>
        </w:rPr>
        <w:t>12, 2020</w:t>
      </w:r>
      <w:r>
        <w:rPr>
          <w:sz w:val="20"/>
          <w:szCs w:val="20"/>
        </w:rPr>
        <w:tab/>
      </w:r>
      <w:r>
        <w:rPr>
          <w:sz w:val="20"/>
          <w:szCs w:val="20"/>
        </w:rPr>
        <w:tab/>
        <w:t>Lunch Meeting</w:t>
      </w:r>
      <w:r w:rsidR="005434C0">
        <w:rPr>
          <w:sz w:val="20"/>
          <w:szCs w:val="20"/>
        </w:rPr>
        <w:t xml:space="preserve"> (SSC)</w:t>
      </w:r>
    </w:p>
    <w:p w14:paraId="56130C1E" w14:textId="31A8538F" w:rsidR="00D546C8" w:rsidRDefault="000E5C55">
      <w:pPr>
        <w:numPr>
          <w:ilvl w:val="0"/>
          <w:numId w:val="5"/>
        </w:numPr>
        <w:rPr>
          <w:sz w:val="20"/>
          <w:szCs w:val="20"/>
        </w:rPr>
      </w:pPr>
      <w:r>
        <w:rPr>
          <w:sz w:val="20"/>
          <w:szCs w:val="20"/>
        </w:rPr>
        <w:t xml:space="preserve">Wednesday March </w:t>
      </w:r>
      <w:r w:rsidR="005434C0">
        <w:rPr>
          <w:sz w:val="20"/>
          <w:szCs w:val="20"/>
        </w:rPr>
        <w:t>11, 2020</w:t>
      </w:r>
      <w:r>
        <w:rPr>
          <w:sz w:val="20"/>
          <w:szCs w:val="20"/>
        </w:rPr>
        <w:tab/>
      </w:r>
      <w:r>
        <w:rPr>
          <w:sz w:val="20"/>
          <w:szCs w:val="20"/>
        </w:rPr>
        <w:tab/>
        <w:t>Lunch Meeting</w:t>
      </w:r>
      <w:r w:rsidR="005434C0">
        <w:rPr>
          <w:sz w:val="20"/>
          <w:szCs w:val="20"/>
        </w:rPr>
        <w:t xml:space="preserve"> (SSC)</w:t>
      </w:r>
    </w:p>
    <w:p w14:paraId="33C4C6F2" w14:textId="5BBFFFBF" w:rsidR="00D546C8" w:rsidRDefault="000E5C55">
      <w:pPr>
        <w:numPr>
          <w:ilvl w:val="0"/>
          <w:numId w:val="5"/>
        </w:numPr>
        <w:rPr>
          <w:sz w:val="20"/>
          <w:szCs w:val="20"/>
        </w:rPr>
      </w:pPr>
      <w:r>
        <w:rPr>
          <w:sz w:val="20"/>
          <w:szCs w:val="20"/>
        </w:rPr>
        <w:t xml:space="preserve">Wednesday April </w:t>
      </w:r>
      <w:r w:rsidR="005434C0">
        <w:rPr>
          <w:sz w:val="20"/>
          <w:szCs w:val="20"/>
        </w:rPr>
        <w:t>8, 2020</w:t>
      </w:r>
      <w:r>
        <w:rPr>
          <w:sz w:val="20"/>
          <w:szCs w:val="20"/>
        </w:rPr>
        <w:tab/>
      </w:r>
      <w:r>
        <w:rPr>
          <w:sz w:val="20"/>
          <w:szCs w:val="20"/>
        </w:rPr>
        <w:tab/>
      </w:r>
      <w:r>
        <w:rPr>
          <w:sz w:val="20"/>
          <w:szCs w:val="20"/>
        </w:rPr>
        <w:tab/>
        <w:t>Lunch Meeting</w:t>
      </w:r>
      <w:r w:rsidR="005434C0">
        <w:rPr>
          <w:sz w:val="20"/>
          <w:szCs w:val="20"/>
        </w:rPr>
        <w:t xml:space="preserve"> (SSC)</w:t>
      </w:r>
    </w:p>
    <w:p w14:paraId="1F1108E8" w14:textId="0DBC1B61" w:rsidR="00D546C8" w:rsidRDefault="000E5C55">
      <w:pPr>
        <w:numPr>
          <w:ilvl w:val="0"/>
          <w:numId w:val="5"/>
        </w:numPr>
        <w:rPr>
          <w:sz w:val="20"/>
          <w:szCs w:val="20"/>
        </w:rPr>
      </w:pPr>
      <w:r>
        <w:rPr>
          <w:sz w:val="20"/>
          <w:szCs w:val="20"/>
        </w:rPr>
        <w:t>Friday April 17, 2020</w:t>
      </w:r>
      <w:r>
        <w:rPr>
          <w:sz w:val="20"/>
          <w:szCs w:val="20"/>
        </w:rPr>
        <w:tab/>
      </w:r>
      <w:r>
        <w:rPr>
          <w:sz w:val="20"/>
          <w:szCs w:val="20"/>
        </w:rPr>
        <w:tab/>
      </w:r>
      <w:r>
        <w:rPr>
          <w:sz w:val="20"/>
          <w:szCs w:val="20"/>
        </w:rPr>
        <w:tab/>
        <w:t>Senior Spring Service Hours due by 3 pm</w:t>
      </w:r>
    </w:p>
    <w:p w14:paraId="6B8F81B2" w14:textId="502AD3EC" w:rsidR="00D546C8" w:rsidRDefault="000E5C55">
      <w:pPr>
        <w:numPr>
          <w:ilvl w:val="0"/>
          <w:numId w:val="5"/>
        </w:numPr>
        <w:rPr>
          <w:sz w:val="20"/>
          <w:szCs w:val="20"/>
        </w:rPr>
      </w:pPr>
      <w:r>
        <w:rPr>
          <w:sz w:val="20"/>
          <w:szCs w:val="20"/>
        </w:rPr>
        <w:t xml:space="preserve">Wednesday May </w:t>
      </w:r>
      <w:r w:rsidR="005434C0">
        <w:rPr>
          <w:sz w:val="20"/>
          <w:szCs w:val="20"/>
        </w:rPr>
        <w:t>6, 2020</w:t>
      </w:r>
      <w:r>
        <w:rPr>
          <w:sz w:val="20"/>
          <w:szCs w:val="20"/>
        </w:rPr>
        <w:tab/>
      </w:r>
      <w:r>
        <w:rPr>
          <w:sz w:val="20"/>
          <w:szCs w:val="20"/>
        </w:rPr>
        <w:tab/>
      </w:r>
      <w:r>
        <w:rPr>
          <w:sz w:val="20"/>
          <w:szCs w:val="20"/>
        </w:rPr>
        <w:tab/>
        <w:t>Lunch Meeting</w:t>
      </w:r>
      <w:r w:rsidR="005434C0">
        <w:rPr>
          <w:sz w:val="20"/>
          <w:szCs w:val="20"/>
        </w:rPr>
        <w:t xml:space="preserve"> (SSC)</w:t>
      </w:r>
    </w:p>
    <w:p w14:paraId="7B6F8C8F" w14:textId="6DE3E498" w:rsidR="00D546C8" w:rsidRDefault="000E5C55">
      <w:pPr>
        <w:numPr>
          <w:ilvl w:val="0"/>
          <w:numId w:val="5"/>
        </w:numPr>
        <w:rPr>
          <w:sz w:val="20"/>
          <w:szCs w:val="20"/>
        </w:rPr>
      </w:pPr>
      <w:r>
        <w:rPr>
          <w:sz w:val="20"/>
          <w:szCs w:val="20"/>
        </w:rPr>
        <w:t>Friday May 1, 2020</w:t>
      </w:r>
      <w:r>
        <w:rPr>
          <w:sz w:val="20"/>
          <w:szCs w:val="20"/>
        </w:rPr>
        <w:tab/>
      </w:r>
      <w:r>
        <w:rPr>
          <w:sz w:val="20"/>
          <w:szCs w:val="20"/>
        </w:rPr>
        <w:tab/>
      </w:r>
      <w:r>
        <w:rPr>
          <w:sz w:val="20"/>
          <w:szCs w:val="20"/>
        </w:rPr>
        <w:tab/>
        <w:t>Junior Spring Service Hours due by 3 pm</w:t>
      </w:r>
    </w:p>
    <w:p w14:paraId="017056BE" w14:textId="6FC32D4F" w:rsidR="00D546C8" w:rsidRDefault="005434C0">
      <w:pPr>
        <w:numPr>
          <w:ilvl w:val="0"/>
          <w:numId w:val="5"/>
        </w:numPr>
        <w:rPr>
          <w:sz w:val="20"/>
          <w:szCs w:val="20"/>
        </w:rPr>
      </w:pPr>
      <w:r>
        <w:rPr>
          <w:sz w:val="20"/>
          <w:szCs w:val="20"/>
        </w:rPr>
        <w:t>Tuesday</w:t>
      </w:r>
      <w:r w:rsidR="000E5C55">
        <w:rPr>
          <w:sz w:val="20"/>
          <w:szCs w:val="20"/>
        </w:rPr>
        <w:t xml:space="preserve"> May </w:t>
      </w:r>
      <w:r>
        <w:rPr>
          <w:sz w:val="20"/>
          <w:szCs w:val="20"/>
        </w:rPr>
        <w:t>12, 2020</w:t>
      </w:r>
      <w:r w:rsidR="000E5C55">
        <w:rPr>
          <w:sz w:val="20"/>
          <w:szCs w:val="20"/>
        </w:rPr>
        <w:tab/>
      </w:r>
      <w:r w:rsidR="000E5C55">
        <w:rPr>
          <w:sz w:val="20"/>
          <w:szCs w:val="20"/>
        </w:rPr>
        <w:tab/>
      </w:r>
      <w:r w:rsidR="000E5C55">
        <w:rPr>
          <w:sz w:val="20"/>
          <w:szCs w:val="20"/>
        </w:rPr>
        <w:tab/>
        <w:t>Stole Ceremony</w:t>
      </w:r>
      <w:r>
        <w:rPr>
          <w:sz w:val="20"/>
          <w:szCs w:val="20"/>
        </w:rPr>
        <w:t xml:space="preserve"> (Concert Hall - Arrive directly after school lets out)</w:t>
      </w:r>
    </w:p>
    <w:p w14:paraId="4DBC7630" w14:textId="77777777" w:rsidR="00D546C8" w:rsidRDefault="00D546C8">
      <w:pPr>
        <w:rPr>
          <w:sz w:val="12"/>
          <w:szCs w:val="12"/>
        </w:rPr>
      </w:pPr>
    </w:p>
    <w:p w14:paraId="520EEDFF" w14:textId="77777777" w:rsidR="00D546C8" w:rsidRDefault="000E5C55">
      <w:pPr>
        <w:rPr>
          <w:sz w:val="22"/>
          <w:szCs w:val="22"/>
        </w:rPr>
      </w:pPr>
      <w:r>
        <w:rPr>
          <w:b/>
          <w:sz w:val="22"/>
          <w:szCs w:val="22"/>
          <w:u w:val="single"/>
        </w:rPr>
        <w:t xml:space="preserve">II. </w:t>
      </w:r>
      <w:r>
        <w:rPr>
          <w:sz w:val="22"/>
          <w:szCs w:val="22"/>
          <w:u w:val="single"/>
        </w:rPr>
        <w:t>Completing and Verifying 20 Community Service Hours Per Semester (40 hours per year)</w:t>
      </w:r>
    </w:p>
    <w:p w14:paraId="21CD3DC9" w14:textId="77777777" w:rsidR="00D546C8" w:rsidRDefault="000E5C55">
      <w:pPr>
        <w:numPr>
          <w:ilvl w:val="0"/>
          <w:numId w:val="2"/>
        </w:numPr>
        <w:jc w:val="both"/>
        <w:rPr>
          <w:sz w:val="22"/>
          <w:szCs w:val="22"/>
        </w:rPr>
      </w:pPr>
      <w:r>
        <w:rPr>
          <w:b/>
          <w:sz w:val="22"/>
          <w:szCs w:val="22"/>
        </w:rPr>
        <w:t>ALL</w:t>
      </w:r>
      <w:r>
        <w:rPr>
          <w:sz w:val="22"/>
          <w:szCs w:val="22"/>
        </w:rPr>
        <w:t xml:space="preserve"> service hours must be submitted by the listed due dates using the available form and must include an organization signature and phone number.  Our sponsors will verify all service hours by calling the provided contact number.  Juniors, submit hours to Dr. Hanna (Room 221).  Seniors submit hours to Ms. Wiseman (Room 205).</w:t>
      </w:r>
    </w:p>
    <w:p w14:paraId="59C7FBF2" w14:textId="77777777" w:rsidR="00D546C8" w:rsidRDefault="000E5C55">
      <w:pPr>
        <w:numPr>
          <w:ilvl w:val="0"/>
          <w:numId w:val="2"/>
        </w:numPr>
        <w:jc w:val="both"/>
        <w:rPr>
          <w:sz w:val="22"/>
          <w:szCs w:val="22"/>
        </w:rPr>
      </w:pPr>
      <w:r>
        <w:rPr>
          <w:sz w:val="22"/>
          <w:szCs w:val="22"/>
        </w:rPr>
        <w:t xml:space="preserve">Service hours must all be submitted via an online form in Google Classroom. Login information will be distributed after signed contracts are received. </w:t>
      </w:r>
    </w:p>
    <w:p w14:paraId="68194808" w14:textId="664AB99F" w:rsidR="00D546C8" w:rsidRDefault="000E5C55">
      <w:pPr>
        <w:numPr>
          <w:ilvl w:val="0"/>
          <w:numId w:val="2"/>
        </w:numPr>
        <w:jc w:val="both"/>
        <w:rPr>
          <w:sz w:val="22"/>
          <w:szCs w:val="22"/>
        </w:rPr>
      </w:pPr>
      <w:r>
        <w:rPr>
          <w:sz w:val="22"/>
          <w:szCs w:val="22"/>
        </w:rPr>
        <w:t xml:space="preserve">If you have completed summer hours, please provide a supervisor name and contact number for verification. Summer hours must be submitted by </w:t>
      </w:r>
      <w:r>
        <w:rPr>
          <w:b/>
          <w:sz w:val="22"/>
          <w:szCs w:val="22"/>
        </w:rPr>
        <w:t>Friday, October 4</w:t>
      </w:r>
      <w:r>
        <w:rPr>
          <w:b/>
          <w:sz w:val="22"/>
          <w:szCs w:val="22"/>
          <w:vertAlign w:val="superscript"/>
        </w:rPr>
        <w:t>th</w:t>
      </w:r>
      <w:r>
        <w:rPr>
          <w:b/>
          <w:sz w:val="22"/>
          <w:szCs w:val="22"/>
        </w:rPr>
        <w:t xml:space="preserve"> at 3:00 pm.</w:t>
      </w:r>
    </w:p>
    <w:p w14:paraId="2CED41EF" w14:textId="77777777" w:rsidR="00D546C8" w:rsidRDefault="000E5C55">
      <w:pPr>
        <w:numPr>
          <w:ilvl w:val="0"/>
          <w:numId w:val="2"/>
        </w:numPr>
        <w:jc w:val="both"/>
        <w:rPr>
          <w:sz w:val="22"/>
          <w:szCs w:val="22"/>
        </w:rPr>
      </w:pPr>
      <w:r>
        <w:rPr>
          <w:sz w:val="22"/>
          <w:szCs w:val="22"/>
        </w:rPr>
        <w:t>If you complete more than twenty hours in the fall semester, those excess hours will be applied toward your spring semester hours.  Excess spring semester hours, however, will not be carried forward to the following year.</w:t>
      </w:r>
    </w:p>
    <w:p w14:paraId="25073E4D" w14:textId="77777777" w:rsidR="00D546C8" w:rsidRDefault="000E5C55">
      <w:pPr>
        <w:numPr>
          <w:ilvl w:val="0"/>
          <w:numId w:val="2"/>
        </w:numPr>
        <w:jc w:val="both"/>
        <w:rPr>
          <w:sz w:val="22"/>
          <w:szCs w:val="22"/>
        </w:rPr>
      </w:pPr>
      <w:r>
        <w:rPr>
          <w:sz w:val="22"/>
          <w:szCs w:val="22"/>
        </w:rPr>
        <w:t>Five of the twenty hours each semester may be DSA-related hours.  DSA- related hours must be part of voluntary projects and cannot be required by an artistic or academic teacher.</w:t>
      </w:r>
    </w:p>
    <w:p w14:paraId="21EDC699" w14:textId="77777777" w:rsidR="00D546C8" w:rsidRDefault="000E5C55">
      <w:pPr>
        <w:numPr>
          <w:ilvl w:val="0"/>
          <w:numId w:val="2"/>
        </w:numPr>
        <w:jc w:val="both"/>
        <w:rPr>
          <w:sz w:val="22"/>
          <w:szCs w:val="22"/>
        </w:rPr>
      </w:pPr>
      <w:r>
        <w:rPr>
          <w:sz w:val="22"/>
          <w:szCs w:val="22"/>
        </w:rPr>
        <w:t>Internship hours cannot be applied toward your service hours.</w:t>
      </w:r>
    </w:p>
    <w:p w14:paraId="39E89F05" w14:textId="77777777" w:rsidR="00D546C8" w:rsidRDefault="000E5C55">
      <w:pPr>
        <w:numPr>
          <w:ilvl w:val="0"/>
          <w:numId w:val="2"/>
        </w:numPr>
        <w:jc w:val="both"/>
        <w:rPr>
          <w:sz w:val="22"/>
          <w:szCs w:val="22"/>
        </w:rPr>
      </w:pPr>
      <w:r>
        <w:rPr>
          <w:sz w:val="22"/>
          <w:szCs w:val="22"/>
        </w:rPr>
        <w:t xml:space="preserve">One on one tutoring may only be applied toward your twenty hours if it is completed through the school (i.e. set up through the counselors or a DSA teacher).  </w:t>
      </w:r>
    </w:p>
    <w:p w14:paraId="2C294894" w14:textId="77777777" w:rsidR="00D546C8" w:rsidRDefault="000E5C55">
      <w:pPr>
        <w:numPr>
          <w:ilvl w:val="0"/>
          <w:numId w:val="2"/>
        </w:numPr>
        <w:jc w:val="both"/>
        <w:rPr>
          <w:sz w:val="22"/>
          <w:szCs w:val="22"/>
        </w:rPr>
      </w:pPr>
      <w:r>
        <w:rPr>
          <w:sz w:val="22"/>
          <w:szCs w:val="22"/>
        </w:rPr>
        <w:t xml:space="preserve">Peer tutors (students embedded in classrooms and receive a Pass/Fail grade) may count 5 hours toward the twenty if it is signed off by the classroom teacher. </w:t>
      </w:r>
    </w:p>
    <w:p w14:paraId="46D20D5D" w14:textId="77777777" w:rsidR="00D546C8" w:rsidRDefault="000E5C55">
      <w:pPr>
        <w:rPr>
          <w:b/>
          <w:sz w:val="22"/>
          <w:szCs w:val="22"/>
          <w:u w:val="single"/>
        </w:rPr>
      </w:pPr>
      <w:r>
        <w:br w:type="page"/>
      </w:r>
    </w:p>
    <w:p w14:paraId="03577A16" w14:textId="77777777" w:rsidR="00D546C8" w:rsidRDefault="000E5C55">
      <w:pPr>
        <w:rPr>
          <w:sz w:val="22"/>
          <w:szCs w:val="22"/>
        </w:rPr>
      </w:pPr>
      <w:r>
        <w:rPr>
          <w:b/>
          <w:sz w:val="22"/>
          <w:szCs w:val="22"/>
          <w:u w:val="single"/>
        </w:rPr>
        <w:lastRenderedPageBreak/>
        <w:t xml:space="preserve">III. </w:t>
      </w:r>
      <w:r>
        <w:rPr>
          <w:sz w:val="22"/>
          <w:szCs w:val="22"/>
          <w:u w:val="single"/>
        </w:rPr>
        <w:t xml:space="preserve"> Attending Booth NHS Service Projects</w:t>
      </w:r>
    </w:p>
    <w:p w14:paraId="4DF3548A" w14:textId="77777777" w:rsidR="00D546C8" w:rsidRDefault="000E5C55">
      <w:pPr>
        <w:numPr>
          <w:ilvl w:val="0"/>
          <w:numId w:val="4"/>
        </w:numPr>
        <w:jc w:val="both"/>
        <w:rPr>
          <w:sz w:val="22"/>
          <w:szCs w:val="22"/>
        </w:rPr>
      </w:pPr>
      <w:r>
        <w:rPr>
          <w:sz w:val="22"/>
          <w:szCs w:val="22"/>
        </w:rPr>
        <w:t xml:space="preserve">NHS plans to host two service projects, one each semester.  Attending these events (TBA) is mandatory and </w:t>
      </w:r>
      <w:r>
        <w:rPr>
          <w:b/>
          <w:sz w:val="22"/>
          <w:szCs w:val="22"/>
          <w:u w:val="single"/>
        </w:rPr>
        <w:t>DOES NOT</w:t>
      </w:r>
      <w:r>
        <w:rPr>
          <w:sz w:val="22"/>
          <w:szCs w:val="22"/>
        </w:rPr>
        <w:t xml:space="preserve"> count toward required service hours.  Excused absences must be verified </w:t>
      </w:r>
      <w:r>
        <w:rPr>
          <w:b/>
          <w:sz w:val="22"/>
          <w:szCs w:val="22"/>
        </w:rPr>
        <w:t>at least two weeks</w:t>
      </w:r>
      <w:r>
        <w:rPr>
          <w:sz w:val="22"/>
          <w:szCs w:val="22"/>
        </w:rPr>
        <w:t xml:space="preserve"> prior to the event</w:t>
      </w:r>
      <w:r>
        <w:rPr>
          <w:sz w:val="22"/>
          <w:szCs w:val="22"/>
          <w:vertAlign w:val="superscript"/>
        </w:rPr>
        <w:t>2</w:t>
      </w:r>
      <w:r>
        <w:rPr>
          <w:sz w:val="22"/>
          <w:szCs w:val="22"/>
        </w:rPr>
        <w:t xml:space="preserve"> and will be considered on a case by case basis.  Unexcused absences will result in termination from NHS.</w:t>
      </w:r>
    </w:p>
    <w:p w14:paraId="0AFF14F7" w14:textId="77777777" w:rsidR="00D546C8" w:rsidRDefault="00D546C8">
      <w:pPr>
        <w:rPr>
          <w:sz w:val="22"/>
          <w:szCs w:val="22"/>
        </w:rPr>
      </w:pPr>
    </w:p>
    <w:p w14:paraId="76D4119B" w14:textId="77777777" w:rsidR="00D546C8" w:rsidRDefault="000E5C55">
      <w:pPr>
        <w:rPr>
          <w:sz w:val="22"/>
          <w:szCs w:val="22"/>
        </w:rPr>
      </w:pPr>
      <w:r>
        <w:rPr>
          <w:b/>
          <w:sz w:val="22"/>
          <w:szCs w:val="22"/>
          <w:u w:val="single"/>
        </w:rPr>
        <w:t>IV.</w:t>
      </w:r>
      <w:r>
        <w:rPr>
          <w:sz w:val="22"/>
          <w:szCs w:val="22"/>
          <w:u w:val="single"/>
        </w:rPr>
        <w:t xml:space="preserve"> Maintaining a 3.75 Unweighted (or 4.8 Weighted) GPA</w:t>
      </w:r>
    </w:p>
    <w:p w14:paraId="40B46B42" w14:textId="77777777" w:rsidR="00D546C8" w:rsidRDefault="000E5C55">
      <w:pPr>
        <w:numPr>
          <w:ilvl w:val="0"/>
          <w:numId w:val="1"/>
        </w:numPr>
        <w:jc w:val="both"/>
        <w:rPr>
          <w:sz w:val="22"/>
          <w:szCs w:val="22"/>
        </w:rPr>
      </w:pPr>
      <w:r>
        <w:rPr>
          <w:sz w:val="22"/>
          <w:szCs w:val="22"/>
        </w:rPr>
        <w:t>If a member’s GPA falls below an unweighted GPA of 3.75 but no lower than 3.7, they will be subject to a one-semester NHS probation period under the stipulation that the GPA return to the required level by the end of the probation period.  If, after one semester, a member’s GPA remains below the required level (3.75), the member will be subject to dismissal from NHS.</w:t>
      </w:r>
    </w:p>
    <w:p w14:paraId="648397DE" w14:textId="77777777" w:rsidR="00D546C8" w:rsidRDefault="000E5C55">
      <w:pPr>
        <w:numPr>
          <w:ilvl w:val="0"/>
          <w:numId w:val="1"/>
        </w:numPr>
        <w:jc w:val="both"/>
        <w:rPr>
          <w:sz w:val="22"/>
          <w:szCs w:val="22"/>
        </w:rPr>
      </w:pPr>
      <w:r>
        <w:rPr>
          <w:sz w:val="22"/>
          <w:szCs w:val="22"/>
        </w:rPr>
        <w:t>If at any time, a member’s GPA falls below a 3.7 unweighted (or 4.75 weighted), they will be subject to dismissal from NHS.</w:t>
      </w:r>
    </w:p>
    <w:p w14:paraId="27661823" w14:textId="77777777" w:rsidR="00D546C8" w:rsidRDefault="00D546C8">
      <w:pPr>
        <w:rPr>
          <w:sz w:val="22"/>
          <w:szCs w:val="22"/>
        </w:rPr>
      </w:pPr>
    </w:p>
    <w:p w14:paraId="12B8AD31" w14:textId="77777777" w:rsidR="00D546C8" w:rsidRDefault="000E5C55">
      <w:pPr>
        <w:rPr>
          <w:sz w:val="22"/>
          <w:szCs w:val="22"/>
        </w:rPr>
      </w:pPr>
      <w:r>
        <w:rPr>
          <w:sz w:val="22"/>
          <w:szCs w:val="22"/>
        </w:rPr>
        <w:t>By signing this contract:</w:t>
      </w:r>
    </w:p>
    <w:p w14:paraId="51D8E64C" w14:textId="77777777" w:rsidR="00D546C8" w:rsidRDefault="000E5C55">
      <w:pPr>
        <w:numPr>
          <w:ilvl w:val="0"/>
          <w:numId w:val="3"/>
        </w:numPr>
        <w:jc w:val="both"/>
        <w:rPr>
          <w:sz w:val="22"/>
          <w:szCs w:val="22"/>
        </w:rPr>
      </w:pPr>
      <w:r>
        <w:rPr>
          <w:sz w:val="22"/>
          <w:szCs w:val="22"/>
        </w:rPr>
        <w:t>I recognize that the National Honor Society is a nationally accredited organization and that upholding the values (scholarship, leadership, character, and service) are ideals set forth by the NHS Constitution</w:t>
      </w:r>
      <w:r>
        <w:rPr>
          <w:sz w:val="22"/>
          <w:szCs w:val="22"/>
          <w:vertAlign w:val="superscript"/>
        </w:rPr>
        <w:t>3</w:t>
      </w:r>
      <w:r>
        <w:rPr>
          <w:sz w:val="22"/>
          <w:szCs w:val="22"/>
        </w:rPr>
        <w:t xml:space="preserve"> and Bylaws is of utmost importance.  I sign in acknowledgment that I will, to the best of my abilities, uphold these values.</w:t>
      </w:r>
    </w:p>
    <w:p w14:paraId="0907E5FA" w14:textId="77777777" w:rsidR="00D546C8" w:rsidRDefault="000E5C55">
      <w:pPr>
        <w:numPr>
          <w:ilvl w:val="0"/>
          <w:numId w:val="3"/>
        </w:numPr>
        <w:jc w:val="both"/>
        <w:rPr>
          <w:sz w:val="22"/>
          <w:szCs w:val="22"/>
        </w:rPr>
      </w:pPr>
      <w:r>
        <w:rPr>
          <w:sz w:val="22"/>
          <w:szCs w:val="22"/>
        </w:rPr>
        <w:t>I acknowledge that, should I fail to uphold the requirements listed above, my membership will be terminated and I understand that I will not be invited to re-join NHS the year following the dismissal.  (Any member may present a dispute to the NHS Faculty Council who will make a decision on behalf of the NHS organization.  Should the matter still be in question after the Faculty Council comes to a decision, the school principal will make the final decision.)</w:t>
      </w:r>
    </w:p>
    <w:p w14:paraId="0F0E5EAC" w14:textId="77777777" w:rsidR="00D546C8" w:rsidRDefault="00D546C8">
      <w:pPr>
        <w:rPr>
          <w:sz w:val="22"/>
          <w:szCs w:val="22"/>
        </w:rPr>
      </w:pPr>
    </w:p>
    <w:p w14:paraId="35529E76" w14:textId="30A0F311" w:rsidR="00D546C8" w:rsidRDefault="000E5C55">
      <w:pPr>
        <w:jc w:val="both"/>
        <w:rPr>
          <w:sz w:val="22"/>
          <w:szCs w:val="22"/>
        </w:rPr>
      </w:pPr>
      <w:r>
        <w:rPr>
          <w:b/>
          <w:sz w:val="22"/>
          <w:szCs w:val="22"/>
        </w:rPr>
        <w:t>This contract is due by 12:40 pm Wednesday September 11</w:t>
      </w:r>
      <w:r w:rsidRPr="000E5C55">
        <w:rPr>
          <w:b/>
          <w:sz w:val="22"/>
          <w:szCs w:val="22"/>
          <w:vertAlign w:val="superscript"/>
        </w:rPr>
        <w:t>th</w:t>
      </w:r>
      <w:r>
        <w:rPr>
          <w:b/>
          <w:sz w:val="22"/>
          <w:szCs w:val="22"/>
        </w:rPr>
        <w:t xml:space="preserve">, 2019.  </w:t>
      </w:r>
      <w:r>
        <w:rPr>
          <w:b/>
          <w:i/>
          <w:sz w:val="22"/>
          <w:szCs w:val="22"/>
        </w:rPr>
        <w:t>Through September 10</w:t>
      </w:r>
      <w:r>
        <w:rPr>
          <w:b/>
          <w:i/>
          <w:sz w:val="22"/>
          <w:szCs w:val="22"/>
          <w:vertAlign w:val="superscript"/>
        </w:rPr>
        <w:t>th</w:t>
      </w:r>
      <w:r>
        <w:rPr>
          <w:b/>
          <w:i/>
          <w:sz w:val="22"/>
          <w:szCs w:val="22"/>
        </w:rPr>
        <w:t>, Seniors, please submit your contract to Ms. Wiseman (Room 205).  Through September 10</w:t>
      </w:r>
      <w:r>
        <w:rPr>
          <w:b/>
          <w:i/>
          <w:sz w:val="22"/>
          <w:szCs w:val="22"/>
          <w:vertAlign w:val="superscript"/>
        </w:rPr>
        <w:t>th</w:t>
      </w:r>
      <w:r>
        <w:rPr>
          <w:b/>
          <w:i/>
          <w:sz w:val="22"/>
          <w:szCs w:val="22"/>
        </w:rPr>
        <w:t>, Juniors, please submit your contract to Mr. Mallaney (Room 207).  If you submit your contract on September 18</w:t>
      </w:r>
      <w:r>
        <w:rPr>
          <w:b/>
          <w:i/>
          <w:sz w:val="22"/>
          <w:szCs w:val="22"/>
          <w:vertAlign w:val="superscript"/>
        </w:rPr>
        <w:t>th</w:t>
      </w:r>
      <w:r>
        <w:rPr>
          <w:b/>
          <w:i/>
          <w:sz w:val="22"/>
          <w:szCs w:val="22"/>
        </w:rPr>
        <w:t>, please submit it to a sponsor between 12:35 pm and 12:40 pm in the concert hall right before the induction rehearsal.</w:t>
      </w:r>
      <w:r>
        <w:rPr>
          <w:b/>
          <w:sz w:val="22"/>
          <w:szCs w:val="22"/>
        </w:rPr>
        <w:t xml:space="preserve"> No contracts received after this date and time will be accepted.</w:t>
      </w:r>
      <w:r>
        <w:rPr>
          <w:sz w:val="22"/>
          <w:szCs w:val="22"/>
        </w:rPr>
        <w:t xml:space="preserve"> </w:t>
      </w:r>
    </w:p>
    <w:p w14:paraId="3D95F4A0" w14:textId="77777777" w:rsidR="00D546C8" w:rsidRDefault="00D546C8">
      <w:pPr>
        <w:jc w:val="both"/>
        <w:rPr>
          <w:sz w:val="22"/>
          <w:szCs w:val="22"/>
        </w:rPr>
      </w:pPr>
    </w:p>
    <w:p w14:paraId="3CD67D36" w14:textId="629622C2" w:rsidR="00D546C8" w:rsidRDefault="000E5C55">
      <w:pPr>
        <w:jc w:val="both"/>
        <w:rPr>
          <w:sz w:val="22"/>
          <w:szCs w:val="22"/>
        </w:rPr>
      </w:pPr>
      <w:r>
        <w:rPr>
          <w:sz w:val="22"/>
          <w:szCs w:val="22"/>
        </w:rPr>
        <w:t>*If you have any questions or concerns about the contract, please contact one of your sponsors (Mr. Mallaney or Ms. Wiseman) prior to the due date.*</w:t>
      </w:r>
    </w:p>
    <w:p w14:paraId="0B8E475A" w14:textId="77777777" w:rsidR="00D546C8" w:rsidRDefault="000E5C55">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D546C8" w14:paraId="09CCADD6" w14:textId="77777777">
        <w:tc>
          <w:tcPr>
            <w:tcW w:w="5040" w:type="dxa"/>
            <w:shd w:val="clear" w:color="auto" w:fill="auto"/>
            <w:tcMar>
              <w:top w:w="100" w:type="dxa"/>
              <w:left w:w="100" w:type="dxa"/>
              <w:bottom w:w="100" w:type="dxa"/>
              <w:right w:w="100" w:type="dxa"/>
            </w:tcMar>
          </w:tcPr>
          <w:p w14:paraId="6C540D27" w14:textId="77777777" w:rsidR="00D546C8" w:rsidRDefault="000E5C55">
            <w:pPr>
              <w:rPr>
                <w:sz w:val="22"/>
                <w:szCs w:val="22"/>
              </w:rPr>
            </w:pPr>
            <w:r>
              <w:rPr>
                <w:sz w:val="22"/>
                <w:szCs w:val="22"/>
              </w:rPr>
              <w:t>Student Signature</w:t>
            </w:r>
          </w:p>
          <w:p w14:paraId="6F89799E" w14:textId="77777777" w:rsidR="00D546C8" w:rsidRDefault="00D546C8">
            <w:pPr>
              <w:rPr>
                <w:sz w:val="22"/>
                <w:szCs w:val="22"/>
              </w:rPr>
            </w:pPr>
          </w:p>
          <w:p w14:paraId="080B8455" w14:textId="77777777" w:rsidR="00D546C8" w:rsidRDefault="00D546C8">
            <w:pPr>
              <w:rPr>
                <w:sz w:val="22"/>
                <w:szCs w:val="22"/>
              </w:rPr>
            </w:pPr>
          </w:p>
        </w:tc>
        <w:tc>
          <w:tcPr>
            <w:tcW w:w="5040" w:type="dxa"/>
            <w:shd w:val="clear" w:color="auto" w:fill="auto"/>
            <w:tcMar>
              <w:top w:w="100" w:type="dxa"/>
              <w:left w:w="100" w:type="dxa"/>
              <w:bottom w:w="100" w:type="dxa"/>
              <w:right w:w="100" w:type="dxa"/>
            </w:tcMar>
          </w:tcPr>
          <w:p w14:paraId="3CE073F1" w14:textId="77777777" w:rsidR="00D546C8" w:rsidRDefault="000E5C55">
            <w:r>
              <w:rPr>
                <w:sz w:val="22"/>
                <w:szCs w:val="22"/>
              </w:rPr>
              <w:t>Parent Signature</w:t>
            </w:r>
          </w:p>
        </w:tc>
      </w:tr>
      <w:tr w:rsidR="00D546C8" w14:paraId="176CC522" w14:textId="77777777">
        <w:tc>
          <w:tcPr>
            <w:tcW w:w="5040" w:type="dxa"/>
            <w:shd w:val="clear" w:color="auto" w:fill="auto"/>
            <w:tcMar>
              <w:top w:w="100" w:type="dxa"/>
              <w:left w:w="100" w:type="dxa"/>
              <w:bottom w:w="100" w:type="dxa"/>
              <w:right w:w="100" w:type="dxa"/>
            </w:tcMar>
          </w:tcPr>
          <w:p w14:paraId="0C359096" w14:textId="77777777" w:rsidR="00D546C8" w:rsidRDefault="000E5C55">
            <w:pPr>
              <w:rPr>
                <w:sz w:val="22"/>
                <w:szCs w:val="22"/>
              </w:rPr>
            </w:pPr>
            <w:r>
              <w:rPr>
                <w:sz w:val="22"/>
                <w:szCs w:val="22"/>
              </w:rPr>
              <w:t>Student email</w:t>
            </w:r>
          </w:p>
          <w:p w14:paraId="7DF8738D" w14:textId="77777777" w:rsidR="00D546C8" w:rsidRDefault="00D546C8">
            <w:pPr>
              <w:rPr>
                <w:sz w:val="22"/>
                <w:szCs w:val="22"/>
              </w:rPr>
            </w:pPr>
          </w:p>
          <w:p w14:paraId="3F75D6BE" w14:textId="77777777" w:rsidR="00D546C8" w:rsidRDefault="00D546C8">
            <w:pPr>
              <w:rPr>
                <w:sz w:val="22"/>
                <w:szCs w:val="22"/>
              </w:rPr>
            </w:pPr>
          </w:p>
        </w:tc>
        <w:tc>
          <w:tcPr>
            <w:tcW w:w="5040" w:type="dxa"/>
            <w:shd w:val="clear" w:color="auto" w:fill="auto"/>
            <w:tcMar>
              <w:top w:w="100" w:type="dxa"/>
              <w:left w:w="100" w:type="dxa"/>
              <w:bottom w:w="100" w:type="dxa"/>
              <w:right w:w="100" w:type="dxa"/>
            </w:tcMar>
          </w:tcPr>
          <w:p w14:paraId="26BC0DDE" w14:textId="77777777" w:rsidR="00D546C8" w:rsidRDefault="000E5C55">
            <w:r>
              <w:rPr>
                <w:sz w:val="22"/>
                <w:szCs w:val="22"/>
              </w:rPr>
              <w:t>Student Phone Number</w:t>
            </w:r>
          </w:p>
        </w:tc>
      </w:tr>
    </w:tbl>
    <w:p w14:paraId="42D367C4" w14:textId="77777777" w:rsidR="00D546C8" w:rsidRDefault="00D546C8"/>
    <w:sectPr w:rsidR="00D546C8">
      <w:footerReference w:type="default" r:id="rId7"/>
      <w:headerReference w:type="first" r:id="rId8"/>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28D93" w14:textId="77777777" w:rsidR="00771849" w:rsidRDefault="00771849">
      <w:r>
        <w:separator/>
      </w:r>
    </w:p>
  </w:endnote>
  <w:endnote w:type="continuationSeparator" w:id="0">
    <w:p w14:paraId="0B922BAF" w14:textId="77777777" w:rsidR="00771849" w:rsidRDefault="007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9A51" w14:textId="77777777" w:rsidR="00D546C8" w:rsidRDefault="000E5C55">
    <w:pPr>
      <w:jc w:val="both"/>
      <w:rPr>
        <w:sz w:val="20"/>
        <w:szCs w:val="20"/>
      </w:rPr>
    </w:pPr>
    <w:r>
      <w:rPr>
        <w:sz w:val="20"/>
        <w:szCs w:val="20"/>
        <w:vertAlign w:val="superscript"/>
      </w:rPr>
      <w:t xml:space="preserve">1 </w:t>
    </w:r>
    <w:r>
      <w:rPr>
        <w:sz w:val="20"/>
        <w:szCs w:val="20"/>
      </w:rPr>
      <w:t>Members are allowed one grace absence per semester for non-mandatory meetings.  When possible, all absences should be communicated at least one week prior to the meeting by submitted a request using the Google Form found on the DSA NHS website. If you miss more than one meeting a semester, you will be required to complete an additional 5 service hours per absence above your grace absence.  If absences are persistent, your NHS membership may be revoked.  Students are expected to be on time to each meeting regardless of rehearsal or performance schedules.  Two meeting tardies will equal one absence.  Please plan ahead.</w:t>
    </w:r>
  </w:p>
  <w:p w14:paraId="5F46C8E6" w14:textId="77777777" w:rsidR="00D546C8" w:rsidRDefault="000E5C55">
    <w:pPr>
      <w:jc w:val="both"/>
      <w:rPr>
        <w:sz w:val="20"/>
        <w:szCs w:val="20"/>
      </w:rPr>
    </w:pPr>
    <w:r>
      <w:rPr>
        <w:sz w:val="20"/>
        <w:szCs w:val="20"/>
        <w:vertAlign w:val="superscript"/>
      </w:rPr>
      <w:t>2</w:t>
    </w:r>
    <w:r>
      <w:rPr>
        <w:sz w:val="20"/>
        <w:szCs w:val="20"/>
      </w:rPr>
      <w:t>If you are unable to attend a service project, you must make up those hours either prior to the project or through an additional service project of your choice. Permission must be granted using the Google Form found on the DSA NHS website.</w:t>
    </w:r>
  </w:p>
  <w:p w14:paraId="39961797" w14:textId="77777777" w:rsidR="00D546C8" w:rsidRDefault="000E5C55">
    <w:pPr>
      <w:rPr>
        <w:vertAlign w:val="superscript"/>
      </w:rPr>
    </w:pPr>
    <w:r>
      <w:rPr>
        <w:sz w:val="20"/>
        <w:szCs w:val="20"/>
        <w:vertAlign w:val="superscript"/>
      </w:rPr>
      <w:t>3</w:t>
    </w:r>
    <w:r>
      <w:rPr>
        <w:sz w:val="20"/>
        <w:szCs w:val="20"/>
      </w:rPr>
      <w:t xml:space="preserve"> </w:t>
    </w:r>
    <w:hyperlink r:id="rId1">
      <w:r>
        <w:rPr>
          <w:color w:val="0000FF"/>
          <w:sz w:val="20"/>
          <w:szCs w:val="20"/>
          <w:u w:val="single"/>
          <w:vertAlign w:val="superscript"/>
        </w:rPr>
        <w:t>https://www.nhs.us/utility/about-us/constitution-and-governance/nhs-national-constitution</w:t>
      </w:r>
    </w:hyperlink>
    <w:r>
      <w:rPr>
        <w:sz w:val="20"/>
        <w:szCs w:val="20"/>
        <w:vertAlign w:val="superscript"/>
      </w:rPr>
      <w:t xml:space="preserve">; Bylaws: </w:t>
    </w:r>
    <w:hyperlink r:id="rId2">
      <w:r>
        <w:rPr>
          <w:color w:val="0000FF"/>
          <w:sz w:val="20"/>
          <w:szCs w:val="20"/>
          <w:u w:val="single"/>
          <w:vertAlign w:val="superscript"/>
        </w:rPr>
        <w:t>http://dsa.dpsk12.org/national-honor-society/</w:t>
      </w:r>
    </w:hyperlink>
    <w:r>
      <w:rPr>
        <w:sz w:val="20"/>
        <w:szCs w:val="20"/>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77A3F" w14:textId="77777777" w:rsidR="00771849" w:rsidRDefault="00771849">
      <w:r>
        <w:separator/>
      </w:r>
    </w:p>
  </w:footnote>
  <w:footnote w:type="continuationSeparator" w:id="0">
    <w:p w14:paraId="53FD0310" w14:textId="77777777" w:rsidR="00771849" w:rsidRDefault="007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A01C" w14:textId="381E1B29" w:rsidR="00D546C8" w:rsidRDefault="005434C0">
    <w:pPr>
      <w:jc w:val="center"/>
      <w:rPr>
        <w:b/>
        <w:sz w:val="22"/>
        <w:szCs w:val="22"/>
      </w:rPr>
    </w:pPr>
    <w:r>
      <w:rPr>
        <w:b/>
        <w:sz w:val="22"/>
        <w:szCs w:val="22"/>
      </w:rPr>
      <w:t>2019-2020</w:t>
    </w:r>
    <w:r w:rsidR="000E5C55">
      <w:rPr>
        <w:b/>
        <w:sz w:val="22"/>
        <w:szCs w:val="22"/>
      </w:rPr>
      <w:t xml:space="preserve"> National Honor Society Student Contract</w:t>
    </w:r>
  </w:p>
  <w:p w14:paraId="1C53444A" w14:textId="77777777" w:rsidR="00D546C8" w:rsidRDefault="00D546C8">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A09"/>
    <w:multiLevelType w:val="multilevel"/>
    <w:tmpl w:val="5622D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43E0D"/>
    <w:multiLevelType w:val="multilevel"/>
    <w:tmpl w:val="96084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732246"/>
    <w:multiLevelType w:val="multilevel"/>
    <w:tmpl w:val="05F84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00113C"/>
    <w:multiLevelType w:val="multilevel"/>
    <w:tmpl w:val="AA180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69123E"/>
    <w:multiLevelType w:val="multilevel"/>
    <w:tmpl w:val="1F009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C8"/>
    <w:rsid w:val="000E5C55"/>
    <w:rsid w:val="00187102"/>
    <w:rsid w:val="005434C0"/>
    <w:rsid w:val="007618BE"/>
    <w:rsid w:val="00771849"/>
    <w:rsid w:val="00B17692"/>
    <w:rsid w:val="00D5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D675"/>
  <w15:docId w15:val="{9873FB56-DA2B-4DB0-B496-3BA1153F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434C0"/>
    <w:pPr>
      <w:tabs>
        <w:tab w:val="center" w:pos="4680"/>
        <w:tab w:val="right" w:pos="9360"/>
      </w:tabs>
    </w:pPr>
  </w:style>
  <w:style w:type="character" w:customStyle="1" w:styleId="HeaderChar">
    <w:name w:val="Header Char"/>
    <w:basedOn w:val="DefaultParagraphFont"/>
    <w:link w:val="Header"/>
    <w:uiPriority w:val="99"/>
    <w:rsid w:val="005434C0"/>
  </w:style>
  <w:style w:type="paragraph" w:styleId="Footer">
    <w:name w:val="footer"/>
    <w:basedOn w:val="Normal"/>
    <w:link w:val="FooterChar"/>
    <w:uiPriority w:val="99"/>
    <w:unhideWhenUsed/>
    <w:rsid w:val="005434C0"/>
    <w:pPr>
      <w:tabs>
        <w:tab w:val="center" w:pos="4680"/>
        <w:tab w:val="right" w:pos="9360"/>
      </w:tabs>
    </w:pPr>
  </w:style>
  <w:style w:type="character" w:customStyle="1" w:styleId="FooterChar">
    <w:name w:val="Footer Char"/>
    <w:basedOn w:val="DefaultParagraphFont"/>
    <w:link w:val="Footer"/>
    <w:uiPriority w:val="99"/>
    <w:rsid w:val="0054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dsa.dpsk12.org/national-honor-society/" TargetMode="External"/><Relationship Id="rId1" Type="http://schemas.openxmlformats.org/officeDocument/2006/relationships/hyperlink" Target="https://www.nhs.us/utility/about-us/constitution-and-governance/nhs-national-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WISEMAN</dc:creator>
  <cp:lastModifiedBy>Microsoft Office User</cp:lastModifiedBy>
  <cp:revision>2</cp:revision>
  <dcterms:created xsi:type="dcterms:W3CDTF">2019-08-27T15:16:00Z</dcterms:created>
  <dcterms:modified xsi:type="dcterms:W3CDTF">2019-08-27T15:16:00Z</dcterms:modified>
</cp:coreProperties>
</file>